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8F" w:rsidRDefault="0088018F" w:rsidP="005549B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49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9A1E31" wp14:editId="64853084">
            <wp:extent cx="76962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E2A" w:rsidRPr="005549B3" w:rsidRDefault="00E35E2A" w:rsidP="005549B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8018F" w:rsidRPr="00E35E2A" w:rsidRDefault="0088018F" w:rsidP="005549B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2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35E2A" w:rsidRPr="00E35E2A">
        <w:rPr>
          <w:rFonts w:ascii="Times New Roman" w:hAnsi="Times New Roman" w:cs="Times New Roman"/>
          <w:b/>
          <w:sz w:val="28"/>
          <w:szCs w:val="28"/>
        </w:rPr>
        <w:t>СВОБОДНЕНСКОГО</w:t>
      </w:r>
      <w:r w:rsidRPr="00E35E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8018F" w:rsidRPr="00E35E2A" w:rsidRDefault="0088018F" w:rsidP="005549B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2A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88018F" w:rsidRPr="00E35E2A" w:rsidRDefault="0088018F" w:rsidP="005549B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2A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88018F" w:rsidRPr="00E35E2A" w:rsidRDefault="0088018F" w:rsidP="005549B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2A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:rsidR="00E35E2A" w:rsidRPr="005549B3" w:rsidRDefault="00E35E2A" w:rsidP="005549B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8018F" w:rsidRPr="005549B3" w:rsidRDefault="0088018F" w:rsidP="005549B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018F" w:rsidRPr="005549B3" w:rsidRDefault="00E35E2A" w:rsidP="005549B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CF352F" w:rsidRPr="005549B3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352F" w:rsidRPr="005549B3">
        <w:rPr>
          <w:rFonts w:ascii="Times New Roman" w:hAnsi="Times New Roman" w:cs="Times New Roman"/>
          <w:sz w:val="28"/>
          <w:szCs w:val="28"/>
        </w:rPr>
        <w:t>.201</w:t>
      </w:r>
      <w:r w:rsidR="00E228BB" w:rsidRPr="005549B3">
        <w:rPr>
          <w:rFonts w:ascii="Times New Roman" w:hAnsi="Times New Roman" w:cs="Times New Roman"/>
          <w:sz w:val="28"/>
          <w:szCs w:val="28"/>
        </w:rPr>
        <w:t>6</w:t>
      </w:r>
      <w:r w:rsidR="00CF352F" w:rsidRPr="005549B3">
        <w:rPr>
          <w:rFonts w:ascii="Times New Roman" w:hAnsi="Times New Roman" w:cs="Times New Roman"/>
          <w:sz w:val="28"/>
          <w:szCs w:val="28"/>
        </w:rPr>
        <w:t xml:space="preserve"> г. </w:t>
      </w:r>
      <w:r w:rsidR="0088018F" w:rsidRPr="005549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88018F" w:rsidRPr="005549B3" w:rsidRDefault="0088018F" w:rsidP="005549B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35E2A" w:rsidRDefault="006C63CD" w:rsidP="005549B3">
      <w:pPr>
        <w:pStyle w:val="aa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О принятии мер по локализации </w:t>
      </w:r>
    </w:p>
    <w:p w:rsidR="00E35E2A" w:rsidRDefault="006C63CD" w:rsidP="005549B3">
      <w:pPr>
        <w:pStyle w:val="aa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пожара и спасению людей и</w:t>
      </w:r>
    </w:p>
    <w:p w:rsidR="00E35E2A" w:rsidRDefault="006C63CD" w:rsidP="005549B3">
      <w:pPr>
        <w:pStyle w:val="aa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имущества до прибытия подра</w:t>
      </w:r>
      <w:r w:rsidR="00D61AB1" w:rsidRPr="005549B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зделений </w:t>
      </w:r>
    </w:p>
    <w:p w:rsidR="006C63CD" w:rsidRPr="005549B3" w:rsidRDefault="00D61AB1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противопожарной службы</w:t>
      </w:r>
      <w:r w:rsidR="006C63CD" w:rsidRPr="005549B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</w:t>
      </w:r>
    </w:p>
    <w:p w:rsidR="006C63CD" w:rsidRPr="005549B3" w:rsidRDefault="006C63CD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1AB1" w:rsidRDefault="00E35E2A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63CD"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 Федерального закона от 21 декабря 1994 г. № 69-ФЗ «О пожарной безопасности», в целях своевременного принятия мер по локализации пожара, спасению людей и имущества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r w:rsidR="006C63CD"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:rsidR="00E35E2A" w:rsidRPr="005549B3" w:rsidRDefault="00E35E2A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3CD" w:rsidRPr="005549B3" w:rsidRDefault="00D61AB1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6C63CD" w:rsidRPr="00554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C63CD" w:rsidRPr="005549B3" w:rsidRDefault="006C63CD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Организацию тушения пожара до прибытия подразделений государственной противопожарной службы возложить на добровольную пожарную охрану </w:t>
      </w:r>
      <w:r w:rsidR="00E35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   поселения. </w:t>
      </w:r>
    </w:p>
    <w:p w:rsidR="006C63CD" w:rsidRPr="005549B3" w:rsidRDefault="006C63CD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границы выезда подразделений добровольной пожарной охраны для выполнения задач по локализации пожара, спасению людей и имущества в границах населенных пунктов </w:t>
      </w:r>
      <w:r w:rsidR="00E35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сельского  поселения в соответствии с планом привлечения сил и средст</w:t>
      </w:r>
      <w:r w:rsidR="00BE3A70"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C63CD" w:rsidRPr="005549B3" w:rsidRDefault="00BE3A70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Ответственному</w:t>
      </w:r>
      <w:r w:rsidR="006C63CD"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добровольной пожарной охраны  </w:t>
      </w:r>
      <w:r w:rsidR="00E35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r w:rsidR="006C63CD"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поселения </w:t>
      </w:r>
      <w:r w:rsidRPr="0050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Жигалову Н.А.</w:t>
      </w:r>
      <w:r w:rsidR="006C63CD" w:rsidRPr="0050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p w:rsidR="006C63CD" w:rsidRPr="005549B3" w:rsidRDefault="006C63CD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определить порядок сбора населения, доставки членов добровольной пожарной охраны и средств тушения к месту пожара при получении сообщения о пожаре;</w:t>
      </w:r>
    </w:p>
    <w:p w:rsidR="00E35E2A" w:rsidRDefault="006C63CD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получении сообщения о пожаре немедленно проинформировать дежурно-диспетчерскую службу реагирования на угрозу или возникновение ЧС государственную противопожарную службу;</w:t>
      </w:r>
    </w:p>
    <w:p w:rsidR="006C63CD" w:rsidRPr="005549B3" w:rsidRDefault="006C63CD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 прибытию к месту пожара определить:</w:t>
      </w:r>
    </w:p>
    <w:p w:rsidR="006C63CD" w:rsidRPr="005549B3" w:rsidRDefault="006C63CD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 характер угрозы людям, их местонахождение, пути, способы и средства  спасения, а также необходимость защиты (эвакуации) имущества;</w:t>
      </w:r>
    </w:p>
    <w:p w:rsidR="006C63CD" w:rsidRPr="005549B3" w:rsidRDefault="006C63CD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площадь горения, что горит, а также пути распространения огня;</w:t>
      </w:r>
    </w:p>
    <w:p w:rsidR="006C63CD" w:rsidRPr="005549B3" w:rsidRDefault="006C63CD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принять меры по спасению людей и имущества с использованием способов и технических средств, обеспечивающих наибольшую безопасность, и, при необходимости, с осуществлением мероприятий по предотвращению паники;</w:t>
      </w:r>
    </w:p>
    <w:p w:rsidR="006C63CD" w:rsidRPr="005549B3" w:rsidRDefault="006C63CD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  первоочередную подачу огнетушащих веществ с момента возможного распространения огня на соседние строения.</w:t>
      </w:r>
    </w:p>
    <w:p w:rsidR="006C63CD" w:rsidRDefault="006C63CD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Контроль по выполнению настоящего постановления оставляю за собой</w:t>
      </w:r>
      <w:r w:rsidR="00D61AB1"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E2A" w:rsidRDefault="00E35E2A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E2A" w:rsidRDefault="00E35E2A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E2A" w:rsidRPr="005549B3" w:rsidRDefault="00E35E2A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B1" w:rsidRPr="005549B3" w:rsidRDefault="006C63CD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</w:t>
      </w:r>
      <w:r w:rsidR="00D61AB1"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6C63CD" w:rsidRPr="005549B3" w:rsidRDefault="00E35E2A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r w:rsidR="006C63CD"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C63CD" w:rsidRPr="0055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Василенко</w:t>
      </w:r>
    </w:p>
    <w:p w:rsidR="0088018F" w:rsidRPr="005549B3" w:rsidRDefault="0088018F" w:rsidP="005549B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018F" w:rsidRPr="005549B3" w:rsidSect="005549B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3D8B"/>
    <w:multiLevelType w:val="multilevel"/>
    <w:tmpl w:val="7AA0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B39"/>
    <w:rsid w:val="00006320"/>
    <w:rsid w:val="00014604"/>
    <w:rsid w:val="00125BCD"/>
    <w:rsid w:val="0019340C"/>
    <w:rsid w:val="001D27B3"/>
    <w:rsid w:val="0020083E"/>
    <w:rsid w:val="00253DCE"/>
    <w:rsid w:val="00357B39"/>
    <w:rsid w:val="003E3BB9"/>
    <w:rsid w:val="003F26BC"/>
    <w:rsid w:val="004737D0"/>
    <w:rsid w:val="004E7426"/>
    <w:rsid w:val="005017A8"/>
    <w:rsid w:val="00502AD9"/>
    <w:rsid w:val="005549B3"/>
    <w:rsid w:val="005A6BF0"/>
    <w:rsid w:val="005D3BFD"/>
    <w:rsid w:val="00606F20"/>
    <w:rsid w:val="0067756D"/>
    <w:rsid w:val="006A6644"/>
    <w:rsid w:val="006C63CD"/>
    <w:rsid w:val="006E1F30"/>
    <w:rsid w:val="00712993"/>
    <w:rsid w:val="00727CA9"/>
    <w:rsid w:val="007406CC"/>
    <w:rsid w:val="0088018F"/>
    <w:rsid w:val="008916E7"/>
    <w:rsid w:val="008F5D83"/>
    <w:rsid w:val="00984D3D"/>
    <w:rsid w:val="009875A7"/>
    <w:rsid w:val="00991ACC"/>
    <w:rsid w:val="00AC1767"/>
    <w:rsid w:val="00AC7B4E"/>
    <w:rsid w:val="00AF1DF1"/>
    <w:rsid w:val="00B644CF"/>
    <w:rsid w:val="00B916B2"/>
    <w:rsid w:val="00BE3A70"/>
    <w:rsid w:val="00BE6476"/>
    <w:rsid w:val="00C5243C"/>
    <w:rsid w:val="00C60ED0"/>
    <w:rsid w:val="00C717E7"/>
    <w:rsid w:val="00CD3A53"/>
    <w:rsid w:val="00CF352F"/>
    <w:rsid w:val="00D37A84"/>
    <w:rsid w:val="00D52E60"/>
    <w:rsid w:val="00D55205"/>
    <w:rsid w:val="00D61AB1"/>
    <w:rsid w:val="00D84D93"/>
    <w:rsid w:val="00DD6AC9"/>
    <w:rsid w:val="00DD6CEE"/>
    <w:rsid w:val="00E228BB"/>
    <w:rsid w:val="00E35E2A"/>
    <w:rsid w:val="00E842B9"/>
    <w:rsid w:val="00ED5979"/>
    <w:rsid w:val="00F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7B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8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18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801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9875A7"/>
    <w:rPr>
      <w:b/>
      <w:bCs/>
    </w:rPr>
  </w:style>
  <w:style w:type="paragraph" w:customStyle="1" w:styleId="conspluscell">
    <w:name w:val="conspluscell"/>
    <w:basedOn w:val="a"/>
    <w:rsid w:val="0071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1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549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</cp:lastModifiedBy>
  <cp:revision>11</cp:revision>
  <cp:lastPrinted>2017-05-18T04:38:00Z</cp:lastPrinted>
  <dcterms:created xsi:type="dcterms:W3CDTF">2017-05-17T04:41:00Z</dcterms:created>
  <dcterms:modified xsi:type="dcterms:W3CDTF">2017-05-18T05:37:00Z</dcterms:modified>
</cp:coreProperties>
</file>